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4E" w:rsidRPr="008C56F8" w:rsidRDefault="00D3114E" w:rsidP="00D3114E">
      <w:pPr>
        <w:autoSpaceDE w:val="0"/>
        <w:autoSpaceDN w:val="0"/>
        <w:adjustRightInd w:val="0"/>
        <w:jc w:val="center"/>
        <w:rPr>
          <w:rFonts w:ascii="Constantia" w:hAnsi="Constantia"/>
          <w:b/>
          <w:color w:val="000000"/>
        </w:rPr>
      </w:pPr>
      <w:r w:rsidRPr="008C56F8">
        <w:rPr>
          <w:rFonts w:ascii="Constantia" w:hAnsi="Constantia"/>
          <w:b/>
          <w:color w:val="000000"/>
        </w:rPr>
        <w:t>Glen Mills Veterinary Hospital</w:t>
      </w:r>
    </w:p>
    <w:p w:rsidR="00D3114E" w:rsidRPr="008C56F8" w:rsidRDefault="00D3114E" w:rsidP="00D3114E">
      <w:pPr>
        <w:autoSpaceDE w:val="0"/>
        <w:autoSpaceDN w:val="0"/>
        <w:adjustRightInd w:val="0"/>
        <w:jc w:val="center"/>
        <w:rPr>
          <w:rFonts w:ascii="Constantia" w:hAnsi="Constantia"/>
          <w:b/>
          <w:color w:val="000000"/>
        </w:rPr>
      </w:pPr>
      <w:r w:rsidRPr="008C56F8">
        <w:rPr>
          <w:rFonts w:ascii="Constantia" w:hAnsi="Constantia"/>
          <w:b/>
          <w:color w:val="000000"/>
        </w:rPr>
        <w:t>1785 Wilmington Pike</w:t>
      </w:r>
    </w:p>
    <w:p w:rsidR="00D3114E" w:rsidRPr="008C56F8" w:rsidRDefault="00D3114E" w:rsidP="00D3114E">
      <w:pPr>
        <w:autoSpaceDE w:val="0"/>
        <w:autoSpaceDN w:val="0"/>
        <w:adjustRightInd w:val="0"/>
        <w:jc w:val="center"/>
        <w:rPr>
          <w:rFonts w:ascii="Constantia" w:hAnsi="Constantia"/>
          <w:b/>
          <w:color w:val="000000"/>
        </w:rPr>
      </w:pPr>
      <w:r w:rsidRPr="008C56F8">
        <w:rPr>
          <w:rFonts w:ascii="Constantia" w:hAnsi="Constantia"/>
          <w:b/>
          <w:color w:val="000000"/>
        </w:rPr>
        <w:t>Glen Mills, PA 19342</w:t>
      </w:r>
    </w:p>
    <w:p w:rsidR="00D3114E" w:rsidRPr="008C56F8" w:rsidRDefault="00D3114E" w:rsidP="00D3114E">
      <w:pPr>
        <w:autoSpaceDE w:val="0"/>
        <w:autoSpaceDN w:val="0"/>
        <w:adjustRightInd w:val="0"/>
        <w:jc w:val="center"/>
        <w:rPr>
          <w:rFonts w:ascii="Constantia" w:hAnsi="Constantia"/>
          <w:b/>
          <w:color w:val="000000"/>
        </w:rPr>
      </w:pPr>
      <w:r w:rsidRPr="008C56F8">
        <w:rPr>
          <w:rFonts w:ascii="Constantia" w:hAnsi="Constantia"/>
          <w:b/>
          <w:color w:val="000000"/>
        </w:rPr>
        <w:t>Tel: (610) 558-0100</w:t>
      </w:r>
      <w:r>
        <w:rPr>
          <w:rFonts w:ascii="Constantia" w:hAnsi="Constantia"/>
          <w:b/>
          <w:color w:val="000000"/>
        </w:rPr>
        <w:t xml:space="preserve">    </w:t>
      </w:r>
      <w:r w:rsidRPr="008C56F8">
        <w:rPr>
          <w:rFonts w:ascii="Constantia" w:hAnsi="Constantia"/>
          <w:b/>
          <w:color w:val="000000"/>
        </w:rPr>
        <w:t>Fax: (610) 558-0102</w:t>
      </w:r>
    </w:p>
    <w:p w:rsidR="00D3114E" w:rsidRPr="008C56F8" w:rsidRDefault="00D3114E" w:rsidP="00D3114E">
      <w:pPr>
        <w:autoSpaceDE w:val="0"/>
        <w:autoSpaceDN w:val="0"/>
        <w:adjustRightInd w:val="0"/>
        <w:rPr>
          <w:rFonts w:ascii="Constantia" w:hAnsi="Constantia"/>
          <w:color w:val="000000"/>
        </w:rPr>
      </w:pPr>
    </w:p>
    <w:p w:rsidR="00D3114E" w:rsidRPr="008C56F8" w:rsidRDefault="00D3114E" w:rsidP="00D3114E">
      <w:pPr>
        <w:autoSpaceDE w:val="0"/>
        <w:autoSpaceDN w:val="0"/>
        <w:adjustRightInd w:val="0"/>
        <w:spacing w:after="200" w:line="276" w:lineRule="auto"/>
        <w:jc w:val="center"/>
        <w:rPr>
          <w:rFonts w:ascii="Constantia" w:hAnsi="Constantia"/>
          <w:color w:val="000000"/>
        </w:rPr>
      </w:pPr>
      <w:r w:rsidRPr="008C56F8">
        <w:rPr>
          <w:rFonts w:ascii="Constantia" w:hAnsi="Constantia"/>
          <w:color w:val="000000"/>
        </w:rPr>
        <w:t>We would like to congratulate you on the acquisition of your new cat!</w:t>
      </w:r>
    </w:p>
    <w:p w:rsidR="00D3114E" w:rsidRPr="008C56F8" w:rsidRDefault="00D3114E" w:rsidP="00D3114E">
      <w:pPr>
        <w:autoSpaceDE w:val="0"/>
        <w:autoSpaceDN w:val="0"/>
        <w:adjustRightInd w:val="0"/>
        <w:spacing w:after="200" w:line="276" w:lineRule="auto"/>
        <w:jc w:val="center"/>
        <w:rPr>
          <w:rFonts w:ascii="Constantia" w:hAnsi="Constantia"/>
          <w:color w:val="000000"/>
        </w:rPr>
      </w:pPr>
      <w:r w:rsidRPr="008C56F8">
        <w:rPr>
          <w:rFonts w:ascii="Constantia" w:hAnsi="Constantia"/>
          <w:color w:val="000000"/>
        </w:rPr>
        <w:t>We are grateful that you have chosen us to help you with your pet’s health care.  If you have questions concerning any subject related to your cat's health, please feel free to contact us.  One of the technicians or doctors will be happy to help you.</w:t>
      </w:r>
    </w:p>
    <w:p w:rsidR="00D3114E" w:rsidRPr="008C56F8" w:rsidRDefault="00D3114E" w:rsidP="00D3114E">
      <w:pPr>
        <w:autoSpaceDE w:val="0"/>
        <w:autoSpaceDN w:val="0"/>
        <w:adjustRightInd w:val="0"/>
        <w:rPr>
          <w:rFonts w:ascii="Constantia" w:hAnsi="Constantia"/>
          <w:b/>
          <w:color w:val="000000"/>
          <w:u w:val="single"/>
        </w:rPr>
      </w:pPr>
      <w:r w:rsidRPr="008C56F8">
        <w:rPr>
          <w:rFonts w:ascii="Constantia" w:hAnsi="Constantia"/>
          <w:b/>
          <w:color w:val="000000"/>
          <w:u w:val="single"/>
        </w:rPr>
        <w:t>VACCINES</w:t>
      </w:r>
    </w:p>
    <w:p w:rsidR="00D3114E" w:rsidRPr="008C56F8" w:rsidRDefault="00D3114E" w:rsidP="00D3114E">
      <w:pPr>
        <w:autoSpaceDE w:val="0"/>
        <w:autoSpaceDN w:val="0"/>
        <w:adjustRightInd w:val="0"/>
        <w:rPr>
          <w:rFonts w:ascii="Constantia" w:hAnsi="Constantia"/>
          <w:color w:val="000000"/>
        </w:rPr>
      </w:pPr>
      <w:r w:rsidRPr="008C56F8">
        <w:rPr>
          <w:rFonts w:ascii="Constantia" w:hAnsi="Constantia"/>
          <w:color w:val="000000"/>
        </w:rPr>
        <w:t>In kittens, vaccines are given every 3-4 weeks starting at 6-8 weeks of age, the time when the immunity they received from their mothers starts to wane.  We continue vaccinating until they are at least 16 weeks old to ensure proper immunity has been established.  The exact protocol will depend on many factors and is tailored by the veterinarian to meet the needs of each individual pet.  Below are the vaccines that may be given and a brief description of each.</w:t>
      </w:r>
    </w:p>
    <w:p w:rsidR="00D3114E" w:rsidRPr="008C56F8" w:rsidRDefault="00D3114E" w:rsidP="00D3114E">
      <w:pPr>
        <w:autoSpaceDE w:val="0"/>
        <w:autoSpaceDN w:val="0"/>
        <w:adjustRightInd w:val="0"/>
        <w:rPr>
          <w:rFonts w:ascii="Constantia" w:hAnsi="Constantia"/>
          <w:color w:val="000000"/>
        </w:rPr>
      </w:pPr>
    </w:p>
    <w:p w:rsidR="00D3114E" w:rsidRDefault="00D3114E" w:rsidP="00D3114E">
      <w:pPr>
        <w:autoSpaceDE w:val="0"/>
        <w:autoSpaceDN w:val="0"/>
        <w:adjustRightInd w:val="0"/>
        <w:rPr>
          <w:rFonts w:ascii="Constantia" w:hAnsi="Constantia"/>
          <w:color w:val="000000"/>
        </w:rPr>
      </w:pPr>
      <w:r w:rsidRPr="008C56F8">
        <w:rPr>
          <w:rFonts w:ascii="Constantia" w:hAnsi="Constantia"/>
          <w:color w:val="000000"/>
        </w:rPr>
        <w:t xml:space="preserve">- </w:t>
      </w:r>
      <w:r w:rsidRPr="008C56F8">
        <w:rPr>
          <w:rFonts w:ascii="Constantia" w:hAnsi="Constantia"/>
          <w:b/>
          <w:color w:val="000000"/>
        </w:rPr>
        <w:t>Rabies</w:t>
      </w:r>
      <w:r w:rsidRPr="008C56F8">
        <w:rPr>
          <w:rFonts w:ascii="Constantia" w:hAnsi="Constantia"/>
          <w:color w:val="000000"/>
        </w:rPr>
        <w:t>- Given at 13 weeks of age or older to all pets.  The first vaccine lasts for one year.</w:t>
      </w:r>
      <w:r>
        <w:rPr>
          <w:rFonts w:ascii="Constantia" w:hAnsi="Constantia"/>
          <w:color w:val="000000"/>
        </w:rPr>
        <w:t xml:space="preserve"> Thereafter, we recommend the </w:t>
      </w:r>
      <w:proofErr w:type="spellStart"/>
      <w:r>
        <w:rPr>
          <w:rFonts w:ascii="Constantia" w:hAnsi="Constantia"/>
          <w:color w:val="000000"/>
        </w:rPr>
        <w:t>Purevax</w:t>
      </w:r>
      <w:proofErr w:type="spellEnd"/>
      <w:r>
        <w:rPr>
          <w:rFonts w:ascii="Constantia" w:hAnsi="Constantia"/>
          <w:color w:val="000000"/>
        </w:rPr>
        <w:t xml:space="preserve"> 1 year Rabies vaccine but also offer the </w:t>
      </w:r>
      <w:proofErr w:type="spellStart"/>
      <w:r>
        <w:rPr>
          <w:rFonts w:ascii="Constantia" w:hAnsi="Constantia"/>
          <w:color w:val="000000"/>
        </w:rPr>
        <w:t>Imrab</w:t>
      </w:r>
      <w:proofErr w:type="spellEnd"/>
      <w:r>
        <w:rPr>
          <w:rFonts w:ascii="Constantia" w:hAnsi="Constantia"/>
          <w:color w:val="000000"/>
        </w:rPr>
        <w:t xml:space="preserve"> 3 year Rabies vaccine.  We will discuss the differences during your appointment. </w:t>
      </w:r>
    </w:p>
    <w:p w:rsidR="00D3114E" w:rsidRPr="008C56F8" w:rsidRDefault="00D3114E" w:rsidP="00D3114E">
      <w:pPr>
        <w:autoSpaceDE w:val="0"/>
        <w:autoSpaceDN w:val="0"/>
        <w:adjustRightInd w:val="0"/>
        <w:rPr>
          <w:rFonts w:ascii="Constantia" w:hAnsi="Constantia"/>
          <w:color w:val="000000"/>
        </w:rPr>
      </w:pPr>
    </w:p>
    <w:p w:rsidR="00D3114E" w:rsidRPr="008C56F8" w:rsidRDefault="00D3114E" w:rsidP="00D3114E">
      <w:pPr>
        <w:autoSpaceDE w:val="0"/>
        <w:autoSpaceDN w:val="0"/>
        <w:adjustRightInd w:val="0"/>
        <w:rPr>
          <w:rFonts w:ascii="Constantia" w:hAnsi="Constantia"/>
          <w:color w:val="000000"/>
        </w:rPr>
      </w:pPr>
      <w:r w:rsidRPr="008C56F8">
        <w:rPr>
          <w:rFonts w:ascii="Constantia" w:hAnsi="Constantia"/>
          <w:color w:val="000000"/>
        </w:rPr>
        <w:t xml:space="preserve">- </w:t>
      </w:r>
      <w:r w:rsidRPr="008C56F8">
        <w:rPr>
          <w:rFonts w:ascii="Constantia" w:hAnsi="Constantia"/>
          <w:b/>
          <w:color w:val="000000"/>
        </w:rPr>
        <w:t xml:space="preserve">FVRCP </w:t>
      </w:r>
      <w:r w:rsidRPr="008C56F8">
        <w:rPr>
          <w:rFonts w:ascii="Constantia" w:hAnsi="Constantia"/>
          <w:color w:val="000000"/>
        </w:rPr>
        <w:t xml:space="preserve">(often called "Feline Distemper") - This vaccine is for immunity against Feline Viral </w:t>
      </w:r>
      <w:proofErr w:type="spellStart"/>
      <w:r w:rsidRPr="008C56F8">
        <w:rPr>
          <w:rFonts w:ascii="Constantia" w:hAnsi="Constantia"/>
          <w:color w:val="000000"/>
        </w:rPr>
        <w:t>Rhinotracheitis</w:t>
      </w:r>
      <w:proofErr w:type="spellEnd"/>
      <w:r w:rsidRPr="008C56F8">
        <w:rPr>
          <w:rFonts w:ascii="Constantia" w:hAnsi="Constantia"/>
          <w:color w:val="000000"/>
        </w:rPr>
        <w:t xml:space="preserve"> (respiratory infection), </w:t>
      </w:r>
      <w:proofErr w:type="spellStart"/>
      <w:r w:rsidRPr="008C56F8">
        <w:rPr>
          <w:rFonts w:ascii="Constantia" w:hAnsi="Constantia"/>
          <w:color w:val="000000"/>
        </w:rPr>
        <w:t>Calicivirus</w:t>
      </w:r>
      <w:proofErr w:type="spellEnd"/>
      <w:r w:rsidRPr="008C56F8">
        <w:rPr>
          <w:rFonts w:ascii="Constantia" w:hAnsi="Constantia"/>
          <w:color w:val="000000"/>
        </w:rPr>
        <w:t xml:space="preserve"> (respiratory infection), and </w:t>
      </w:r>
      <w:proofErr w:type="spellStart"/>
      <w:r w:rsidRPr="008C56F8">
        <w:rPr>
          <w:rFonts w:ascii="Constantia" w:hAnsi="Constantia"/>
          <w:color w:val="000000"/>
        </w:rPr>
        <w:t>Panluekopenia</w:t>
      </w:r>
      <w:proofErr w:type="spellEnd"/>
      <w:r w:rsidRPr="008C56F8">
        <w:rPr>
          <w:rFonts w:ascii="Constantia" w:hAnsi="Constantia"/>
          <w:color w:val="000000"/>
        </w:rPr>
        <w:t xml:space="preserve"> (feline distemper) and is given to all cats.  Usually 3-4 boosters are given during the kitten series with the final booster lasting for</w:t>
      </w:r>
      <w:r>
        <w:rPr>
          <w:rFonts w:ascii="Constantia" w:hAnsi="Constantia"/>
          <w:color w:val="000000"/>
        </w:rPr>
        <w:t xml:space="preserve"> one year. It is given every 3 years thereafter</w:t>
      </w:r>
      <w:r w:rsidRPr="008C56F8">
        <w:rPr>
          <w:rFonts w:ascii="Constantia" w:hAnsi="Constantia"/>
          <w:color w:val="000000"/>
        </w:rPr>
        <w:t>.</w:t>
      </w:r>
    </w:p>
    <w:p w:rsidR="00D3114E" w:rsidRDefault="00D3114E" w:rsidP="00D3114E">
      <w:pPr>
        <w:autoSpaceDE w:val="0"/>
        <w:autoSpaceDN w:val="0"/>
        <w:adjustRightInd w:val="0"/>
        <w:rPr>
          <w:rFonts w:ascii="Constantia" w:hAnsi="Constantia"/>
          <w:color w:val="000000"/>
        </w:rPr>
      </w:pPr>
    </w:p>
    <w:p w:rsidR="00D3114E" w:rsidRPr="008C56F8" w:rsidRDefault="00D3114E" w:rsidP="00D3114E">
      <w:pPr>
        <w:autoSpaceDE w:val="0"/>
        <w:autoSpaceDN w:val="0"/>
        <w:adjustRightInd w:val="0"/>
        <w:rPr>
          <w:rFonts w:ascii="Constantia" w:hAnsi="Constantia"/>
          <w:color w:val="000000"/>
        </w:rPr>
      </w:pPr>
      <w:r w:rsidRPr="008C56F8">
        <w:rPr>
          <w:rFonts w:ascii="Constantia" w:hAnsi="Constantia"/>
          <w:color w:val="000000"/>
        </w:rPr>
        <w:t xml:space="preserve">- </w:t>
      </w:r>
      <w:proofErr w:type="spellStart"/>
      <w:r w:rsidRPr="008C56F8">
        <w:rPr>
          <w:rFonts w:ascii="Constantia" w:hAnsi="Constantia"/>
          <w:b/>
          <w:color w:val="000000"/>
        </w:rPr>
        <w:t>FeLV</w:t>
      </w:r>
      <w:proofErr w:type="spellEnd"/>
      <w:r w:rsidRPr="008C56F8">
        <w:rPr>
          <w:rFonts w:ascii="Constantia" w:hAnsi="Constantia"/>
          <w:b/>
          <w:color w:val="000000"/>
        </w:rPr>
        <w:t xml:space="preserve"> </w:t>
      </w:r>
      <w:r w:rsidRPr="008C56F8">
        <w:rPr>
          <w:rFonts w:ascii="Constantia" w:hAnsi="Constantia"/>
          <w:color w:val="000000"/>
        </w:rPr>
        <w:t>(Feline Leukemia Virus)</w:t>
      </w:r>
      <w:r w:rsidR="009A5D6B">
        <w:rPr>
          <w:rFonts w:ascii="Constantia" w:hAnsi="Constantia"/>
          <w:color w:val="000000"/>
        </w:rPr>
        <w:t xml:space="preserve"> </w:t>
      </w:r>
      <w:r w:rsidRPr="008C56F8">
        <w:rPr>
          <w:rFonts w:ascii="Constantia" w:hAnsi="Constantia"/>
          <w:color w:val="000000"/>
        </w:rPr>
        <w:t>- This is an optional vaccine recommended in cats that go outside or are exposed to cats that do.  Two boosters are given initially, 3-4 weeks apart, then yearly</w:t>
      </w:r>
      <w:r>
        <w:rPr>
          <w:rFonts w:ascii="Constantia" w:hAnsi="Constantia"/>
          <w:color w:val="000000"/>
        </w:rPr>
        <w:t xml:space="preserve"> thereafter</w:t>
      </w:r>
      <w:r w:rsidRPr="008C56F8">
        <w:rPr>
          <w:rFonts w:ascii="Constantia" w:hAnsi="Constantia"/>
          <w:color w:val="000000"/>
        </w:rPr>
        <w:t>.</w:t>
      </w:r>
    </w:p>
    <w:p w:rsidR="00D3114E" w:rsidRDefault="00D3114E" w:rsidP="00D3114E">
      <w:pPr>
        <w:autoSpaceDE w:val="0"/>
        <w:autoSpaceDN w:val="0"/>
        <w:adjustRightInd w:val="0"/>
        <w:spacing w:before="100" w:after="100"/>
        <w:rPr>
          <w:rFonts w:ascii="Constantia" w:hAnsi="Constantia"/>
          <w:color w:val="000000"/>
        </w:rPr>
      </w:pPr>
      <w:r w:rsidRPr="008C56F8">
        <w:rPr>
          <w:rFonts w:ascii="Constantia" w:hAnsi="Constantia"/>
          <w:b/>
          <w:color w:val="000000"/>
        </w:rPr>
        <w:t>Do indoor only cats really need vaccines? The answer is yes.</w:t>
      </w:r>
      <w:r w:rsidRPr="008C56F8">
        <w:rPr>
          <w:rFonts w:ascii="Constantia" w:hAnsi="Constantia"/>
          <w:color w:val="000000"/>
        </w:rPr>
        <w:t xml:space="preserve"> Some people feel that if their</w:t>
      </w:r>
      <w:r>
        <w:rPr>
          <w:rFonts w:ascii="Constantia" w:hAnsi="Constantia"/>
          <w:color w:val="000000"/>
        </w:rPr>
        <w:t xml:space="preserve"> cat never leaves the house,</w:t>
      </w:r>
      <w:r w:rsidRPr="008C56F8">
        <w:rPr>
          <w:rFonts w:ascii="Constantia" w:hAnsi="Constantia"/>
          <w:color w:val="000000"/>
        </w:rPr>
        <w:t xml:space="preserve"> the</w:t>
      </w:r>
      <w:r>
        <w:rPr>
          <w:rFonts w:ascii="Constantia" w:hAnsi="Constantia"/>
          <w:color w:val="000000"/>
        </w:rPr>
        <w:t>re is no reason to vaccinate, however there are important reasons to vaccinate your cat</w:t>
      </w:r>
      <w:r w:rsidRPr="008C56F8">
        <w:rPr>
          <w:rFonts w:ascii="Constantia" w:hAnsi="Constantia"/>
          <w:color w:val="000000"/>
        </w:rPr>
        <w:t xml:space="preserve">. </w:t>
      </w:r>
    </w:p>
    <w:p w:rsidR="00D3114E" w:rsidRDefault="00D3114E" w:rsidP="00D3114E">
      <w:pPr>
        <w:autoSpaceDE w:val="0"/>
        <w:autoSpaceDN w:val="0"/>
        <w:adjustRightInd w:val="0"/>
        <w:spacing w:before="100" w:after="100"/>
        <w:rPr>
          <w:rFonts w:ascii="Constantia" w:hAnsi="Constantia"/>
          <w:color w:val="000000"/>
        </w:rPr>
      </w:pPr>
      <w:r>
        <w:rPr>
          <w:rFonts w:ascii="Constantia" w:hAnsi="Constantia"/>
          <w:color w:val="000000"/>
        </w:rPr>
        <w:t xml:space="preserve">First, rabies vaccination is required by Pennsylvania Law for all cats and dogs. Rabies is life threatening virus for all mammals and therefore will always be a serious public health concern.  Guidelines created are designed to protect humans and their pets.  </w:t>
      </w:r>
    </w:p>
    <w:p w:rsidR="00D3114E" w:rsidRPr="008C56F8" w:rsidRDefault="00D3114E" w:rsidP="00D3114E">
      <w:pPr>
        <w:autoSpaceDE w:val="0"/>
        <w:autoSpaceDN w:val="0"/>
        <w:adjustRightInd w:val="0"/>
        <w:spacing w:before="100" w:after="100"/>
        <w:rPr>
          <w:rFonts w:ascii="Constantia" w:hAnsi="Constantia"/>
          <w:color w:val="000000"/>
        </w:rPr>
      </w:pPr>
      <w:r>
        <w:rPr>
          <w:rFonts w:ascii="Constantia" w:hAnsi="Constantia"/>
          <w:color w:val="000000"/>
        </w:rPr>
        <w:t>Secondly, v</w:t>
      </w:r>
      <w:r w:rsidRPr="008C56F8">
        <w:rPr>
          <w:rFonts w:ascii="Constantia" w:hAnsi="Constantia"/>
          <w:color w:val="000000"/>
        </w:rPr>
        <w:t>accines provide "herd immunity", meaning the more animals that are protected against the spread of disease by vaccination, the less disease is shed into the environment. When an animal becomes ill, one component of the illness is re-distributing the disease-causing agent back in</w:t>
      </w:r>
      <w:r>
        <w:rPr>
          <w:rFonts w:ascii="Constantia" w:hAnsi="Constantia"/>
          <w:color w:val="000000"/>
        </w:rPr>
        <w:t>to the population. For example,</w:t>
      </w:r>
      <w:r w:rsidRPr="008C56F8">
        <w:rPr>
          <w:rFonts w:ascii="Constantia" w:hAnsi="Constantia"/>
          <w:color w:val="000000"/>
        </w:rPr>
        <w:t xml:space="preserve"> when a person has a cold or flu, a sneeze sheds the virus into the environment for others to be </w:t>
      </w:r>
      <w:r w:rsidRPr="008C56F8">
        <w:rPr>
          <w:rFonts w:ascii="Constantia" w:hAnsi="Constantia"/>
          <w:color w:val="000000"/>
        </w:rPr>
        <w:lastRenderedPageBreak/>
        <w:t>exposed. This</w:t>
      </w:r>
      <w:bookmarkStart w:id="0" w:name="_GoBack"/>
      <w:bookmarkEnd w:id="0"/>
      <w:r w:rsidRPr="008C56F8">
        <w:rPr>
          <w:rFonts w:ascii="Constantia" w:hAnsi="Constantia"/>
          <w:color w:val="000000"/>
        </w:rPr>
        <w:t xml:space="preserve"> continues the spread of the disease. Vaccines help to decrease the spread of virus back into the environment. Vaccines also decrease the length of time of illness and the severity of illness.</w:t>
      </w:r>
    </w:p>
    <w:p w:rsidR="00D3114E" w:rsidRPr="00FF403E" w:rsidRDefault="00D3114E" w:rsidP="00D3114E">
      <w:pPr>
        <w:autoSpaceDE w:val="0"/>
        <w:autoSpaceDN w:val="0"/>
        <w:adjustRightInd w:val="0"/>
        <w:spacing w:before="100" w:after="100"/>
        <w:rPr>
          <w:rFonts w:ascii="Constantia" w:hAnsi="Constantia"/>
          <w:color w:val="000000"/>
        </w:rPr>
      </w:pPr>
      <w:r w:rsidRPr="008C56F8">
        <w:rPr>
          <w:rFonts w:ascii="Constantia" w:hAnsi="Constantia"/>
          <w:color w:val="000000"/>
        </w:rPr>
        <w:t>A</w:t>
      </w:r>
      <w:r>
        <w:rPr>
          <w:rFonts w:ascii="Constantia" w:hAnsi="Constantia"/>
          <w:color w:val="000000"/>
        </w:rPr>
        <w:t>lso noteworthy is a discussion on exposure.  Sometimes</w:t>
      </w:r>
      <w:r w:rsidRPr="008C56F8">
        <w:rPr>
          <w:rFonts w:ascii="Constantia" w:hAnsi="Constantia"/>
          <w:color w:val="000000"/>
        </w:rPr>
        <w:t xml:space="preserve"> c</w:t>
      </w:r>
      <w:r>
        <w:rPr>
          <w:rFonts w:ascii="Constantia" w:hAnsi="Constantia"/>
          <w:color w:val="000000"/>
        </w:rPr>
        <w:t>ats that live strictly indoors manage to sneak outside.</w:t>
      </w:r>
      <w:r w:rsidRPr="008C56F8">
        <w:rPr>
          <w:rFonts w:ascii="Constantia" w:hAnsi="Constantia"/>
          <w:color w:val="000000"/>
        </w:rPr>
        <w:t xml:space="preserve"> </w:t>
      </w:r>
      <w:r>
        <w:rPr>
          <w:rFonts w:ascii="Constantia" w:hAnsi="Constantia"/>
          <w:color w:val="000000"/>
        </w:rPr>
        <w:t xml:space="preserve">  In addition, a</w:t>
      </w:r>
      <w:r w:rsidRPr="008C56F8">
        <w:rPr>
          <w:rFonts w:ascii="Constantia" w:hAnsi="Constantia"/>
          <w:color w:val="000000"/>
        </w:rPr>
        <w:t xml:space="preserve"> cat does not always need direct contact with another animal to become sick. </w:t>
      </w:r>
      <w:r>
        <w:rPr>
          <w:rFonts w:ascii="Constantia" w:hAnsi="Constantia"/>
          <w:color w:val="000000"/>
        </w:rPr>
        <w:t xml:space="preserve"> People</w:t>
      </w:r>
      <w:r w:rsidRPr="008C56F8">
        <w:rPr>
          <w:rFonts w:ascii="Constantia" w:hAnsi="Constantia"/>
          <w:color w:val="000000"/>
        </w:rPr>
        <w:t xml:space="preserve"> can carry viruses</w:t>
      </w:r>
      <w:r>
        <w:rPr>
          <w:rFonts w:ascii="Constantia" w:hAnsi="Constantia"/>
          <w:color w:val="000000"/>
        </w:rPr>
        <w:t xml:space="preserve"> </w:t>
      </w:r>
      <w:r w:rsidRPr="008C56F8">
        <w:rPr>
          <w:rFonts w:ascii="Constantia" w:hAnsi="Constantia"/>
          <w:color w:val="000000"/>
        </w:rPr>
        <w:t xml:space="preserve">on their clothing or shoes </w:t>
      </w:r>
      <w:r>
        <w:rPr>
          <w:rFonts w:ascii="Constantia" w:hAnsi="Constantia"/>
          <w:color w:val="000000"/>
        </w:rPr>
        <w:t xml:space="preserve">and bring them </w:t>
      </w:r>
      <w:r w:rsidRPr="008C56F8">
        <w:rPr>
          <w:rFonts w:ascii="Constantia" w:hAnsi="Constantia"/>
          <w:color w:val="000000"/>
        </w:rPr>
        <w:t>into the cat's home environme</w:t>
      </w:r>
      <w:r>
        <w:rPr>
          <w:rFonts w:ascii="Constantia" w:hAnsi="Constantia"/>
          <w:color w:val="000000"/>
        </w:rPr>
        <w:t>nt</w:t>
      </w:r>
      <w:r w:rsidRPr="008C56F8">
        <w:rPr>
          <w:rFonts w:ascii="Constantia" w:hAnsi="Constantia"/>
          <w:color w:val="000000"/>
        </w:rPr>
        <w:t xml:space="preserve">. </w:t>
      </w:r>
      <w:r>
        <w:rPr>
          <w:rFonts w:ascii="Constantia" w:hAnsi="Constantia"/>
          <w:color w:val="000000"/>
        </w:rPr>
        <w:t xml:space="preserve"> Moreover, a stray</w:t>
      </w:r>
      <w:r w:rsidRPr="008C56F8">
        <w:rPr>
          <w:rFonts w:ascii="Constantia" w:hAnsi="Constantia"/>
          <w:color w:val="000000"/>
        </w:rPr>
        <w:t xml:space="preserve"> outdoor ca</w:t>
      </w:r>
      <w:r>
        <w:rPr>
          <w:rFonts w:ascii="Constantia" w:hAnsi="Constantia"/>
          <w:color w:val="000000"/>
        </w:rPr>
        <w:t>t</w:t>
      </w:r>
      <w:r w:rsidRPr="008C56F8">
        <w:rPr>
          <w:rFonts w:ascii="Constantia" w:hAnsi="Constantia"/>
          <w:color w:val="000000"/>
        </w:rPr>
        <w:t xml:space="preserve"> </w:t>
      </w:r>
      <w:r>
        <w:rPr>
          <w:rFonts w:ascii="Constantia" w:hAnsi="Constantia"/>
          <w:color w:val="000000"/>
        </w:rPr>
        <w:t xml:space="preserve">can </w:t>
      </w:r>
      <w:r w:rsidRPr="008C56F8">
        <w:rPr>
          <w:rFonts w:ascii="Constantia" w:hAnsi="Constantia"/>
          <w:color w:val="000000"/>
        </w:rPr>
        <w:t xml:space="preserve">transfer infectious, disease-causing agents to </w:t>
      </w:r>
      <w:r>
        <w:rPr>
          <w:rFonts w:ascii="Constantia" w:hAnsi="Constantia"/>
          <w:color w:val="000000"/>
        </w:rPr>
        <w:t xml:space="preserve">your </w:t>
      </w:r>
      <w:r w:rsidRPr="008C56F8">
        <w:rPr>
          <w:rFonts w:ascii="Constantia" w:hAnsi="Constantia"/>
          <w:color w:val="000000"/>
        </w:rPr>
        <w:t xml:space="preserve">indoor cats </w:t>
      </w:r>
      <w:r>
        <w:rPr>
          <w:rFonts w:ascii="Constantia" w:hAnsi="Constantia"/>
          <w:color w:val="000000"/>
        </w:rPr>
        <w:t xml:space="preserve">through </w:t>
      </w:r>
      <w:r w:rsidRPr="008C56F8">
        <w:rPr>
          <w:rFonts w:ascii="Constantia" w:hAnsi="Constantia"/>
          <w:color w:val="000000"/>
        </w:rPr>
        <w:t>screen</w:t>
      </w:r>
      <w:r>
        <w:rPr>
          <w:rFonts w:ascii="Constantia" w:hAnsi="Constantia"/>
          <w:color w:val="000000"/>
        </w:rPr>
        <w:t>ed doors or windows</w:t>
      </w:r>
      <w:r w:rsidRPr="008C56F8">
        <w:rPr>
          <w:rFonts w:ascii="Constantia" w:hAnsi="Constantia"/>
          <w:color w:val="000000"/>
        </w:rPr>
        <w:t xml:space="preserve">. </w:t>
      </w:r>
      <w:r>
        <w:rPr>
          <w:rFonts w:ascii="Constantia" w:hAnsi="Constantia"/>
          <w:color w:val="000000"/>
        </w:rPr>
        <w:t xml:space="preserve"> </w:t>
      </w:r>
    </w:p>
    <w:p w:rsidR="00D3114E" w:rsidRPr="008C56F8" w:rsidRDefault="00D3114E" w:rsidP="00D3114E">
      <w:pPr>
        <w:autoSpaceDE w:val="0"/>
        <w:autoSpaceDN w:val="0"/>
        <w:adjustRightInd w:val="0"/>
        <w:rPr>
          <w:rFonts w:ascii="Constantia" w:hAnsi="Constantia"/>
          <w:b/>
          <w:color w:val="000000"/>
          <w:u w:val="single"/>
        </w:rPr>
      </w:pPr>
      <w:r w:rsidRPr="008C56F8">
        <w:rPr>
          <w:rFonts w:ascii="Constantia" w:hAnsi="Constantia"/>
          <w:b/>
          <w:color w:val="000000"/>
          <w:u w:val="single"/>
        </w:rPr>
        <w:t>Feline Leukemia/FIV</w:t>
      </w:r>
      <w:r w:rsidR="009A5D6B">
        <w:rPr>
          <w:rFonts w:ascii="Constantia" w:hAnsi="Constantia"/>
          <w:b/>
          <w:color w:val="000000"/>
          <w:u w:val="single"/>
        </w:rPr>
        <w:t xml:space="preserve"> </w:t>
      </w:r>
      <w:r w:rsidRPr="008C56F8">
        <w:rPr>
          <w:rFonts w:ascii="Constantia" w:hAnsi="Constantia"/>
          <w:b/>
          <w:color w:val="000000"/>
          <w:u w:val="single"/>
        </w:rPr>
        <w:t>(“Feline AIDs”) Testing</w:t>
      </w:r>
    </w:p>
    <w:p w:rsidR="00D3114E" w:rsidRDefault="00D3114E" w:rsidP="00D3114E">
      <w:pPr>
        <w:autoSpaceDE w:val="0"/>
        <w:autoSpaceDN w:val="0"/>
        <w:adjustRightInd w:val="0"/>
        <w:spacing w:before="100" w:after="100"/>
        <w:rPr>
          <w:rFonts w:ascii="Constantia" w:hAnsi="Constantia"/>
          <w:color w:val="000000"/>
        </w:rPr>
      </w:pPr>
      <w:r w:rsidRPr="008C56F8">
        <w:rPr>
          <w:rFonts w:ascii="Constantia" w:hAnsi="Constantia"/>
          <w:color w:val="000000"/>
        </w:rPr>
        <w:t xml:space="preserve">This test is recommended in all newly acquired cats. Cats may be infected in utero, while nursing or as adults.  </w:t>
      </w:r>
    </w:p>
    <w:p w:rsidR="00D3114E" w:rsidRDefault="00D3114E" w:rsidP="00D3114E">
      <w:pPr>
        <w:autoSpaceDE w:val="0"/>
        <w:autoSpaceDN w:val="0"/>
        <w:adjustRightInd w:val="0"/>
        <w:spacing w:before="100" w:after="100"/>
        <w:rPr>
          <w:rFonts w:ascii="Constantia" w:hAnsi="Constantia"/>
          <w:color w:val="000000"/>
        </w:rPr>
      </w:pPr>
      <w:r w:rsidRPr="008C56F8">
        <w:rPr>
          <w:rFonts w:ascii="Constantia" w:hAnsi="Constantia"/>
          <w:color w:val="000000"/>
        </w:rPr>
        <w:t>Feline leukemia virus (</w:t>
      </w:r>
      <w:proofErr w:type="spellStart"/>
      <w:r w:rsidRPr="008C56F8">
        <w:rPr>
          <w:rFonts w:ascii="Constantia" w:hAnsi="Constantia"/>
          <w:color w:val="000000"/>
        </w:rPr>
        <w:t>FeLV</w:t>
      </w:r>
      <w:proofErr w:type="spellEnd"/>
      <w:r w:rsidRPr="008C56F8">
        <w:rPr>
          <w:rFonts w:ascii="Constantia" w:hAnsi="Constantia"/>
          <w:color w:val="000000"/>
        </w:rPr>
        <w:t xml:space="preserve">) causes leukemia, other cancers and immunodeficiency. Cats may not start to show signs of disease for months or years after being infected with </w:t>
      </w:r>
      <w:proofErr w:type="spellStart"/>
      <w:r w:rsidRPr="008C56F8">
        <w:rPr>
          <w:rFonts w:ascii="Constantia" w:hAnsi="Constantia"/>
          <w:color w:val="000000"/>
        </w:rPr>
        <w:t>FeLV</w:t>
      </w:r>
      <w:proofErr w:type="spellEnd"/>
      <w:r w:rsidRPr="008C56F8">
        <w:rPr>
          <w:rFonts w:ascii="Constantia" w:hAnsi="Constantia"/>
          <w:color w:val="000000"/>
        </w:rPr>
        <w:t xml:space="preserve">. </w:t>
      </w:r>
    </w:p>
    <w:p w:rsidR="00D3114E" w:rsidRPr="008C56F8" w:rsidRDefault="00D3114E" w:rsidP="00D3114E">
      <w:pPr>
        <w:autoSpaceDE w:val="0"/>
        <w:autoSpaceDN w:val="0"/>
        <w:adjustRightInd w:val="0"/>
        <w:spacing w:before="100" w:after="100"/>
        <w:rPr>
          <w:rFonts w:ascii="Constantia" w:hAnsi="Constantia"/>
          <w:color w:val="000000"/>
        </w:rPr>
      </w:pPr>
      <w:r w:rsidRPr="008C56F8">
        <w:rPr>
          <w:rFonts w:ascii="Constantia" w:hAnsi="Constantia"/>
          <w:color w:val="000000"/>
        </w:rPr>
        <w:t xml:space="preserve">Feline immunodeficiency virus (FIV) is retrovirus in the same family as human immunodeficiency virus (HIV, the virus that causes AIDS). It attacks the </w:t>
      </w:r>
      <w:hyperlink r:id="rId4" w:history="1">
        <w:r w:rsidRPr="008C56F8">
          <w:rPr>
            <w:rFonts w:ascii="Constantia" w:hAnsi="Constantia"/>
            <w:b/>
            <w:color w:val="000000"/>
          </w:rPr>
          <w:t>immune system</w:t>
        </w:r>
      </w:hyperlink>
      <w:r w:rsidRPr="008C56F8">
        <w:rPr>
          <w:rFonts w:ascii="Constantia" w:hAnsi="Constantia"/>
          <w:b/>
          <w:color w:val="000000"/>
        </w:rPr>
        <w:t>,</w:t>
      </w:r>
      <w:r w:rsidRPr="008C56F8">
        <w:rPr>
          <w:rFonts w:ascii="Constantia" w:hAnsi="Constantia"/>
          <w:color w:val="000000"/>
        </w:rPr>
        <w:t xml:space="preserve"> and as a result, the cat is unable to fight off various infections and cancers.  Once infected with FIV, a cat's health may deteriorate progressively or be characterized by recurrent illness interspersed with periods of relative health. In other cases, signs of immunodeficiency may not appear until years after the</w:t>
      </w:r>
      <w:r>
        <w:rPr>
          <w:rFonts w:ascii="Constantia" w:hAnsi="Constantia"/>
          <w:color w:val="000000"/>
        </w:rPr>
        <w:t xml:space="preserve"> FIV infection was established.</w:t>
      </w:r>
      <w:r w:rsidRPr="008C56F8">
        <w:rPr>
          <w:rFonts w:ascii="Constantia" w:hAnsi="Constantia"/>
          <w:color w:val="000000"/>
        </w:rPr>
        <w:t xml:space="preserve"> </w:t>
      </w:r>
    </w:p>
    <w:p w:rsidR="00D3114E" w:rsidRPr="008C56F8" w:rsidRDefault="00D3114E" w:rsidP="00D3114E">
      <w:pPr>
        <w:autoSpaceDE w:val="0"/>
        <w:autoSpaceDN w:val="0"/>
        <w:adjustRightInd w:val="0"/>
        <w:spacing w:after="200" w:line="276" w:lineRule="auto"/>
        <w:rPr>
          <w:rFonts w:ascii="Constantia" w:hAnsi="Constantia"/>
          <w:color w:val="000000"/>
        </w:rPr>
      </w:pPr>
      <w:r w:rsidRPr="008C56F8">
        <w:rPr>
          <w:rFonts w:ascii="Constantia" w:hAnsi="Constantia"/>
          <w:b/>
          <w:color w:val="000000"/>
        </w:rPr>
        <w:t>Do I need to test my cat if the mother tested negative?</w:t>
      </w:r>
      <w:r w:rsidRPr="008C56F8">
        <w:rPr>
          <w:rFonts w:ascii="Constantia" w:hAnsi="Constantia"/>
          <w:color w:val="000000"/>
        </w:rPr>
        <w:t xml:space="preserve">  </w:t>
      </w:r>
      <w:r w:rsidRPr="008C56F8">
        <w:rPr>
          <w:rFonts w:ascii="Constantia" w:hAnsi="Constantia"/>
          <w:b/>
          <w:color w:val="000000"/>
        </w:rPr>
        <w:t>What if littermates tested negative?</w:t>
      </w:r>
      <w:r w:rsidRPr="008C56F8">
        <w:rPr>
          <w:rFonts w:ascii="Constantia" w:hAnsi="Constantia"/>
          <w:color w:val="000000"/>
        </w:rPr>
        <w:t xml:space="preserve"> Yes, we would recommend testing all the kittens. It is rare, but occasionally serum negative queens have passed infection to kittens. In addition, we can see negative and positive results between patients of the same litter.  Better to be safe than sorry.</w:t>
      </w:r>
    </w:p>
    <w:p w:rsidR="00D3114E" w:rsidRPr="008C56F8" w:rsidRDefault="00D3114E" w:rsidP="00D3114E">
      <w:pPr>
        <w:autoSpaceDE w:val="0"/>
        <w:autoSpaceDN w:val="0"/>
        <w:adjustRightInd w:val="0"/>
        <w:rPr>
          <w:rFonts w:ascii="Constantia" w:hAnsi="Constantia"/>
          <w:b/>
          <w:color w:val="000000"/>
        </w:rPr>
      </w:pPr>
      <w:r w:rsidRPr="008C56F8">
        <w:rPr>
          <w:rFonts w:ascii="Constantia" w:hAnsi="Constantia"/>
          <w:b/>
          <w:color w:val="000000"/>
          <w:u w:val="single"/>
        </w:rPr>
        <w:t>Flea and Tick Preventative</w:t>
      </w:r>
    </w:p>
    <w:p w:rsidR="00D3114E" w:rsidRPr="00375EEC" w:rsidRDefault="00D3114E" w:rsidP="00D3114E">
      <w:pPr>
        <w:autoSpaceDE w:val="0"/>
        <w:autoSpaceDN w:val="0"/>
        <w:adjustRightInd w:val="0"/>
        <w:rPr>
          <w:rFonts w:ascii="Constantia" w:hAnsi="Constantia"/>
          <w:color w:val="000000"/>
          <w:u w:val="single"/>
        </w:rPr>
      </w:pPr>
      <w:r w:rsidRPr="008C56F8">
        <w:rPr>
          <w:rFonts w:ascii="Constantia" w:hAnsi="Constantia"/>
          <w:color w:val="000000"/>
        </w:rPr>
        <w:t>Flea and tick preventatives are recommended for any cat that goes outside and indoor cats that may have high exposure from other hous</w:t>
      </w:r>
      <w:r>
        <w:rPr>
          <w:rFonts w:ascii="Constantia" w:hAnsi="Constantia"/>
          <w:color w:val="000000"/>
        </w:rPr>
        <w:t>ehold pets.  These are</w:t>
      </w:r>
      <w:r w:rsidRPr="008C56F8">
        <w:rPr>
          <w:rFonts w:ascii="Constantia" w:hAnsi="Constantia"/>
          <w:color w:val="000000"/>
        </w:rPr>
        <w:t xml:space="preserve"> products that are applied topically once monthly between the shoulder blades (where the pet can't lick it off).  There are different products to choose from and it is important to realize not all flea preventatives are created equal. Topical spot-on treatments are preferred over flea baths or flea collars and please note, some over the counter flea products can produce marked neurologic side effects.  Please ask us which </w:t>
      </w:r>
      <w:r w:rsidR="00E665BD" w:rsidRPr="008C56F8">
        <w:rPr>
          <w:rFonts w:ascii="Constantia" w:hAnsi="Constantia"/>
          <w:color w:val="000000"/>
        </w:rPr>
        <w:t>topical</w:t>
      </w:r>
      <w:r w:rsidRPr="008C56F8">
        <w:rPr>
          <w:rFonts w:ascii="Constantia" w:hAnsi="Constantia"/>
          <w:color w:val="000000"/>
        </w:rPr>
        <w:t xml:space="preserve"> are appropriate.  </w:t>
      </w:r>
      <w:r w:rsidRPr="00375EEC">
        <w:rPr>
          <w:rFonts w:ascii="Constantia" w:hAnsi="Constantia"/>
          <w:color w:val="000000"/>
          <w:u w:val="single"/>
        </w:rPr>
        <w:t>Good choices include:</w:t>
      </w:r>
    </w:p>
    <w:p w:rsidR="00D3114E" w:rsidRDefault="00D3114E" w:rsidP="00D3114E">
      <w:pPr>
        <w:autoSpaceDE w:val="0"/>
        <w:autoSpaceDN w:val="0"/>
        <w:adjustRightInd w:val="0"/>
        <w:rPr>
          <w:rFonts w:ascii="Constantia" w:hAnsi="Constantia"/>
          <w:b/>
          <w:color w:val="000000"/>
        </w:rPr>
      </w:pPr>
    </w:p>
    <w:p w:rsidR="00D3114E" w:rsidRDefault="00E665BD" w:rsidP="00D3114E">
      <w:pPr>
        <w:autoSpaceDE w:val="0"/>
        <w:autoSpaceDN w:val="0"/>
        <w:adjustRightInd w:val="0"/>
        <w:rPr>
          <w:rFonts w:ascii="Constantia" w:hAnsi="Constantia"/>
          <w:b/>
          <w:color w:val="000000"/>
        </w:rPr>
      </w:pPr>
      <w:proofErr w:type="spellStart"/>
      <w:r>
        <w:rPr>
          <w:rFonts w:ascii="Constantia" w:hAnsi="Constantia"/>
          <w:b/>
          <w:color w:val="000000"/>
        </w:rPr>
        <w:t>Seresto</w:t>
      </w:r>
      <w:proofErr w:type="spellEnd"/>
      <w:r>
        <w:rPr>
          <w:rFonts w:ascii="Constantia" w:hAnsi="Constantia"/>
          <w:b/>
          <w:color w:val="000000"/>
        </w:rPr>
        <w:t xml:space="preserve"> Collar (flea and ticks)</w:t>
      </w:r>
    </w:p>
    <w:p w:rsidR="00D3114E" w:rsidRPr="008C56F8" w:rsidRDefault="00D3114E" w:rsidP="00D3114E">
      <w:pPr>
        <w:autoSpaceDE w:val="0"/>
        <w:autoSpaceDN w:val="0"/>
        <w:adjustRightInd w:val="0"/>
        <w:rPr>
          <w:rFonts w:ascii="Constantia" w:hAnsi="Constantia"/>
          <w:color w:val="000000"/>
        </w:rPr>
      </w:pPr>
      <w:r>
        <w:rPr>
          <w:rFonts w:ascii="Constantia" w:hAnsi="Constantia"/>
          <w:b/>
          <w:color w:val="000000"/>
        </w:rPr>
        <w:t>Revolution (topical -</w:t>
      </w:r>
      <w:r w:rsidRPr="008C56F8">
        <w:rPr>
          <w:rFonts w:ascii="Constantia" w:hAnsi="Constantia"/>
          <w:b/>
          <w:color w:val="000000"/>
        </w:rPr>
        <w:t>heartworms, fleas, ear mites, hoo</w:t>
      </w:r>
      <w:r>
        <w:rPr>
          <w:rFonts w:ascii="Constantia" w:hAnsi="Constantia"/>
          <w:b/>
          <w:color w:val="000000"/>
        </w:rPr>
        <w:t>kworms, roundworms)</w:t>
      </w:r>
      <w:r w:rsidRPr="008C56F8">
        <w:rPr>
          <w:rFonts w:ascii="Constantia" w:hAnsi="Constantia"/>
          <w:b/>
          <w:color w:val="000000"/>
        </w:rPr>
        <w:t xml:space="preserve"> </w:t>
      </w:r>
      <w:r w:rsidRPr="008C56F8">
        <w:rPr>
          <w:rFonts w:ascii="Constantia" w:hAnsi="Constantia"/>
          <w:color w:val="000000"/>
        </w:rPr>
        <w:t xml:space="preserve">  </w:t>
      </w:r>
    </w:p>
    <w:p w:rsidR="00D3114E" w:rsidRPr="00B33FAC" w:rsidRDefault="00B33FAC" w:rsidP="00D3114E">
      <w:pPr>
        <w:autoSpaceDE w:val="0"/>
        <w:autoSpaceDN w:val="0"/>
        <w:adjustRightInd w:val="0"/>
        <w:rPr>
          <w:rFonts w:ascii="Constantia" w:hAnsi="Constantia"/>
          <w:b/>
          <w:color w:val="000000"/>
        </w:rPr>
      </w:pPr>
      <w:proofErr w:type="spellStart"/>
      <w:r w:rsidRPr="00B33FAC">
        <w:rPr>
          <w:rFonts w:ascii="Constantia" w:hAnsi="Constantia"/>
          <w:b/>
          <w:color w:val="000000"/>
        </w:rPr>
        <w:t>Bravecto</w:t>
      </w:r>
      <w:proofErr w:type="spellEnd"/>
      <w:r w:rsidRPr="00B33FAC">
        <w:rPr>
          <w:rFonts w:ascii="Constantia" w:hAnsi="Constantia"/>
          <w:b/>
          <w:color w:val="000000"/>
        </w:rPr>
        <w:t xml:space="preserve"> (flea and ticks)</w:t>
      </w:r>
    </w:p>
    <w:p w:rsidR="00D3114E" w:rsidRDefault="00D3114E" w:rsidP="00D3114E">
      <w:pPr>
        <w:autoSpaceDE w:val="0"/>
        <w:autoSpaceDN w:val="0"/>
        <w:adjustRightInd w:val="0"/>
        <w:rPr>
          <w:rFonts w:ascii="Constantia" w:hAnsi="Constantia"/>
          <w:color w:val="000000"/>
        </w:rPr>
      </w:pPr>
    </w:p>
    <w:p w:rsidR="00D3114E" w:rsidRDefault="00D3114E" w:rsidP="00D3114E">
      <w:pPr>
        <w:autoSpaceDE w:val="0"/>
        <w:autoSpaceDN w:val="0"/>
        <w:adjustRightInd w:val="0"/>
        <w:rPr>
          <w:rFonts w:ascii="Constantia" w:hAnsi="Constantia"/>
          <w:color w:val="000000"/>
        </w:rPr>
      </w:pPr>
    </w:p>
    <w:p w:rsidR="00B33FAC" w:rsidRDefault="00B33FAC" w:rsidP="00D3114E">
      <w:pPr>
        <w:autoSpaceDE w:val="0"/>
        <w:autoSpaceDN w:val="0"/>
        <w:adjustRightInd w:val="0"/>
        <w:rPr>
          <w:rFonts w:ascii="Constantia" w:hAnsi="Constantia"/>
          <w:b/>
          <w:color w:val="000000"/>
          <w:u w:val="single"/>
        </w:rPr>
      </w:pPr>
    </w:p>
    <w:p w:rsidR="00D3114E" w:rsidRPr="008C56F8" w:rsidRDefault="00D3114E" w:rsidP="00D3114E">
      <w:pPr>
        <w:autoSpaceDE w:val="0"/>
        <w:autoSpaceDN w:val="0"/>
        <w:adjustRightInd w:val="0"/>
        <w:rPr>
          <w:rFonts w:ascii="Constantia" w:hAnsi="Constantia"/>
          <w:b/>
          <w:color w:val="000000"/>
          <w:u w:val="single"/>
        </w:rPr>
      </w:pPr>
      <w:r w:rsidRPr="008C56F8">
        <w:rPr>
          <w:rFonts w:ascii="Constantia" w:hAnsi="Constantia"/>
          <w:b/>
          <w:color w:val="000000"/>
          <w:u w:val="single"/>
        </w:rPr>
        <w:lastRenderedPageBreak/>
        <w:t xml:space="preserve">Deworming and </w:t>
      </w:r>
      <w:proofErr w:type="spellStart"/>
      <w:r w:rsidRPr="008C56F8">
        <w:rPr>
          <w:rFonts w:ascii="Constantia" w:hAnsi="Constantia"/>
          <w:b/>
          <w:color w:val="000000"/>
          <w:u w:val="single"/>
        </w:rPr>
        <w:t>Fecals</w:t>
      </w:r>
      <w:proofErr w:type="spellEnd"/>
    </w:p>
    <w:p w:rsidR="00D3114E" w:rsidRDefault="00D3114E" w:rsidP="00D3114E">
      <w:pPr>
        <w:autoSpaceDE w:val="0"/>
        <w:autoSpaceDN w:val="0"/>
        <w:adjustRightInd w:val="0"/>
        <w:rPr>
          <w:rFonts w:ascii="Constantia" w:hAnsi="Constantia"/>
          <w:color w:val="000000"/>
        </w:rPr>
      </w:pPr>
      <w:r w:rsidRPr="008C56F8">
        <w:rPr>
          <w:rFonts w:ascii="Constantia" w:hAnsi="Constantia"/>
          <w:color w:val="000000"/>
        </w:rPr>
        <w:t>Kittens, cats exposed to the outdoors and hunters will have the highest worm burdens but indoor cats do not evade infection altogether.  Mud on shoes can harbor parasites (example: roundworms and hookworms). Fleas can be brought in by family dogs and tapeworms can develop from flea ingestion (grooming). Overal</w:t>
      </w:r>
      <w:r>
        <w:rPr>
          <w:rFonts w:ascii="Constantia" w:hAnsi="Constantia"/>
          <w:color w:val="000000"/>
        </w:rPr>
        <w:t>l, it is important to remember:</w:t>
      </w:r>
    </w:p>
    <w:p w:rsidR="00D3114E" w:rsidRDefault="00D3114E" w:rsidP="00D3114E">
      <w:pPr>
        <w:autoSpaceDE w:val="0"/>
        <w:autoSpaceDN w:val="0"/>
        <w:adjustRightInd w:val="0"/>
        <w:rPr>
          <w:rFonts w:ascii="Constantia" w:hAnsi="Constantia"/>
          <w:color w:val="000000"/>
        </w:rPr>
      </w:pPr>
    </w:p>
    <w:p w:rsidR="00D3114E" w:rsidRDefault="00D3114E" w:rsidP="00D3114E">
      <w:pPr>
        <w:autoSpaceDE w:val="0"/>
        <w:autoSpaceDN w:val="0"/>
        <w:adjustRightInd w:val="0"/>
        <w:rPr>
          <w:rFonts w:ascii="Constantia" w:hAnsi="Constantia"/>
          <w:color w:val="000000"/>
        </w:rPr>
      </w:pPr>
      <w:r>
        <w:rPr>
          <w:rFonts w:ascii="Constantia" w:hAnsi="Constantia"/>
          <w:color w:val="000000"/>
        </w:rPr>
        <w:t>*</w:t>
      </w:r>
      <w:r w:rsidRPr="008C56F8">
        <w:rPr>
          <w:rFonts w:ascii="Constantia" w:hAnsi="Constantia"/>
          <w:color w:val="000000"/>
        </w:rPr>
        <w:t xml:space="preserve"> G</w:t>
      </w:r>
      <w:r>
        <w:rPr>
          <w:rFonts w:ascii="Constantia" w:hAnsi="Constantia"/>
          <w:color w:val="000000"/>
        </w:rPr>
        <w:t xml:space="preserve">I parasites that shed in stool are most often invisible.  </w:t>
      </w:r>
    </w:p>
    <w:p w:rsidR="00D3114E" w:rsidRDefault="00D3114E" w:rsidP="00D3114E">
      <w:pPr>
        <w:autoSpaceDE w:val="0"/>
        <w:autoSpaceDN w:val="0"/>
        <w:adjustRightInd w:val="0"/>
        <w:rPr>
          <w:rFonts w:ascii="Constantia" w:hAnsi="Constantia"/>
          <w:color w:val="000000"/>
        </w:rPr>
      </w:pPr>
      <w:r>
        <w:rPr>
          <w:rFonts w:ascii="Constantia" w:hAnsi="Constantia"/>
          <w:color w:val="000000"/>
        </w:rPr>
        <w:t xml:space="preserve">* </w:t>
      </w:r>
      <w:r w:rsidRPr="008C56F8">
        <w:rPr>
          <w:rFonts w:ascii="Constantia" w:hAnsi="Constantia"/>
          <w:color w:val="000000"/>
        </w:rPr>
        <w:t>Many parasites are contagio</w:t>
      </w:r>
      <w:r>
        <w:rPr>
          <w:rFonts w:ascii="Constantia" w:hAnsi="Constantia"/>
          <w:color w:val="000000"/>
        </w:rPr>
        <w:t xml:space="preserve">us to other pets and people.  </w:t>
      </w:r>
    </w:p>
    <w:p w:rsidR="00D3114E" w:rsidRPr="008C56F8" w:rsidRDefault="00D3114E" w:rsidP="00D3114E">
      <w:pPr>
        <w:autoSpaceDE w:val="0"/>
        <w:autoSpaceDN w:val="0"/>
        <w:adjustRightInd w:val="0"/>
        <w:rPr>
          <w:rFonts w:ascii="Constantia" w:hAnsi="Constantia"/>
          <w:color w:val="000000"/>
        </w:rPr>
      </w:pPr>
      <w:r>
        <w:rPr>
          <w:rFonts w:ascii="Constantia" w:hAnsi="Constantia"/>
          <w:color w:val="000000"/>
        </w:rPr>
        <w:t>* M</w:t>
      </w:r>
      <w:r w:rsidRPr="008C56F8">
        <w:rPr>
          <w:rFonts w:ascii="Constantia" w:hAnsi="Constantia"/>
          <w:color w:val="000000"/>
        </w:rPr>
        <w:t xml:space="preserve">any parasites thrive even in winter. The snow acts like a blanket for them while they are embedded in soil.  GI parasites are considered </w:t>
      </w:r>
      <w:r w:rsidRPr="002D1781">
        <w:rPr>
          <w:rFonts w:ascii="Constantia" w:hAnsi="Constantia"/>
          <w:b/>
          <w:color w:val="000000"/>
        </w:rPr>
        <w:t>a year round problem</w:t>
      </w:r>
      <w:r w:rsidRPr="008C56F8">
        <w:rPr>
          <w:rFonts w:ascii="Constantia" w:hAnsi="Constantia"/>
          <w:color w:val="000000"/>
        </w:rPr>
        <w:t xml:space="preserve">.  </w:t>
      </w:r>
    </w:p>
    <w:p w:rsidR="00D3114E" w:rsidRDefault="00D3114E" w:rsidP="00D3114E">
      <w:pPr>
        <w:autoSpaceDE w:val="0"/>
        <w:autoSpaceDN w:val="0"/>
        <w:adjustRightInd w:val="0"/>
        <w:rPr>
          <w:rFonts w:ascii="Constantia" w:hAnsi="Constantia"/>
          <w:color w:val="000000"/>
        </w:rPr>
      </w:pPr>
      <w:r>
        <w:rPr>
          <w:rFonts w:ascii="Constantia" w:hAnsi="Constantia"/>
          <w:color w:val="000000"/>
        </w:rPr>
        <w:t xml:space="preserve">* </w:t>
      </w:r>
      <w:r w:rsidRPr="008C56F8">
        <w:rPr>
          <w:rFonts w:ascii="Constantia" w:hAnsi="Constantia"/>
          <w:color w:val="000000"/>
        </w:rPr>
        <w:t>Annual fecal examinations are recommended for all cats</w:t>
      </w:r>
      <w:r>
        <w:rPr>
          <w:rFonts w:ascii="Constantia" w:hAnsi="Constantia"/>
          <w:color w:val="000000"/>
        </w:rPr>
        <w:t>.</w:t>
      </w:r>
    </w:p>
    <w:p w:rsidR="00D3114E" w:rsidRDefault="00D3114E" w:rsidP="00D3114E">
      <w:pPr>
        <w:autoSpaceDE w:val="0"/>
        <w:autoSpaceDN w:val="0"/>
        <w:adjustRightInd w:val="0"/>
        <w:rPr>
          <w:rFonts w:ascii="Constantia" w:hAnsi="Constantia"/>
          <w:color w:val="000000"/>
        </w:rPr>
      </w:pPr>
      <w:r>
        <w:rPr>
          <w:rFonts w:ascii="Constantia" w:hAnsi="Constantia"/>
          <w:color w:val="000000"/>
        </w:rPr>
        <w:t xml:space="preserve">* </w:t>
      </w:r>
      <w:r w:rsidRPr="008C56F8">
        <w:rPr>
          <w:rFonts w:ascii="Constantia" w:hAnsi="Constantia"/>
          <w:color w:val="000000"/>
        </w:rPr>
        <w:t>Prophylactic pro</w:t>
      </w:r>
      <w:r>
        <w:rPr>
          <w:rFonts w:ascii="Constantia" w:hAnsi="Constantia"/>
          <w:color w:val="000000"/>
        </w:rPr>
        <w:t>tection for your pet is easy and recommended in higher risk pets.</w:t>
      </w:r>
    </w:p>
    <w:p w:rsidR="00D3114E" w:rsidRPr="008C56F8" w:rsidRDefault="00D3114E" w:rsidP="00D3114E">
      <w:pPr>
        <w:autoSpaceDE w:val="0"/>
        <w:autoSpaceDN w:val="0"/>
        <w:adjustRightInd w:val="0"/>
        <w:rPr>
          <w:rFonts w:ascii="Constantia" w:hAnsi="Constantia"/>
          <w:color w:val="000000"/>
        </w:rPr>
      </w:pPr>
    </w:p>
    <w:p w:rsidR="00D3114E" w:rsidRPr="00681921" w:rsidRDefault="00D3114E" w:rsidP="00D3114E">
      <w:pPr>
        <w:autoSpaceDE w:val="0"/>
        <w:autoSpaceDN w:val="0"/>
        <w:adjustRightInd w:val="0"/>
        <w:rPr>
          <w:rFonts w:ascii="Constantia" w:hAnsi="Constantia"/>
          <w:b/>
          <w:color w:val="000000"/>
        </w:rPr>
      </w:pPr>
      <w:r w:rsidRPr="00681921">
        <w:rPr>
          <w:rFonts w:ascii="Constantia" w:hAnsi="Constantia"/>
          <w:b/>
          <w:color w:val="000000"/>
          <w:u w:val="single"/>
        </w:rPr>
        <w:t>Neutering/Spaying</w:t>
      </w:r>
    </w:p>
    <w:p w:rsidR="00D3114E" w:rsidRPr="00681921" w:rsidRDefault="00D3114E" w:rsidP="00D3114E">
      <w:pPr>
        <w:autoSpaceDE w:val="0"/>
        <w:autoSpaceDN w:val="0"/>
        <w:adjustRightInd w:val="0"/>
        <w:rPr>
          <w:rFonts w:ascii="Constantia" w:hAnsi="Constantia"/>
        </w:rPr>
      </w:pPr>
      <w:r w:rsidRPr="00681921">
        <w:rPr>
          <w:rFonts w:ascii="Constantia" w:hAnsi="Constantia"/>
          <w:color w:val="000000"/>
        </w:rPr>
        <w:t xml:space="preserve">Recommended at approximately 6 months of age in all non-breeding pets.  </w:t>
      </w:r>
      <w:r w:rsidRPr="00681921">
        <w:rPr>
          <w:rFonts w:ascii="Constantia" w:hAnsi="Constantia"/>
        </w:rPr>
        <w:t xml:space="preserve">Reducing the number of unwanted puppies and kittens has been and remains an important part of reducing the relinquishment and euthanasia of millions of animals annually.  </w:t>
      </w:r>
    </w:p>
    <w:p w:rsidR="00D3114E" w:rsidRPr="00681921" w:rsidRDefault="00D3114E" w:rsidP="00D3114E">
      <w:pPr>
        <w:autoSpaceDE w:val="0"/>
        <w:autoSpaceDN w:val="0"/>
        <w:adjustRightInd w:val="0"/>
        <w:rPr>
          <w:rFonts w:ascii="Constantia" w:hAnsi="Constantia"/>
        </w:rPr>
      </w:pPr>
    </w:p>
    <w:p w:rsidR="00D3114E" w:rsidRDefault="00D3114E" w:rsidP="00D3114E">
      <w:pPr>
        <w:autoSpaceDE w:val="0"/>
        <w:autoSpaceDN w:val="0"/>
        <w:adjustRightInd w:val="0"/>
        <w:rPr>
          <w:rFonts w:ascii="Constantia" w:hAnsi="Constantia"/>
          <w:color w:val="000000"/>
        </w:rPr>
      </w:pPr>
      <w:r w:rsidRPr="00681921">
        <w:rPr>
          <w:rFonts w:ascii="Constantia" w:hAnsi="Constantia"/>
        </w:rPr>
        <w:t>Spaying at a young age prevents mammary cancer and spaying at any age prevents unwanted kittens, nois</w:t>
      </w:r>
      <w:r>
        <w:rPr>
          <w:rFonts w:ascii="Constantia" w:hAnsi="Constantia"/>
        </w:rPr>
        <w:t>y heat cycles, and reduces the incidence of</w:t>
      </w:r>
      <w:r w:rsidRPr="00681921">
        <w:rPr>
          <w:rFonts w:ascii="Constantia" w:hAnsi="Constantia"/>
        </w:rPr>
        <w:t xml:space="preserve"> urine marking in the house</w:t>
      </w:r>
      <w:r w:rsidRPr="00681921">
        <w:rPr>
          <w:rFonts w:ascii="Constantia" w:hAnsi="Constantia"/>
          <w:color w:val="000000"/>
        </w:rPr>
        <w:t xml:space="preserve">. </w:t>
      </w:r>
    </w:p>
    <w:p w:rsidR="00D3114E" w:rsidRDefault="00D3114E" w:rsidP="00D3114E">
      <w:pPr>
        <w:autoSpaceDE w:val="0"/>
        <w:autoSpaceDN w:val="0"/>
        <w:adjustRightInd w:val="0"/>
        <w:rPr>
          <w:rFonts w:ascii="Constantia" w:hAnsi="Constantia"/>
          <w:color w:val="000000"/>
        </w:rPr>
      </w:pPr>
    </w:p>
    <w:p w:rsidR="00D3114E" w:rsidRPr="00681921" w:rsidRDefault="00D3114E" w:rsidP="00D3114E">
      <w:pPr>
        <w:autoSpaceDE w:val="0"/>
        <w:autoSpaceDN w:val="0"/>
        <w:adjustRightInd w:val="0"/>
        <w:rPr>
          <w:rFonts w:ascii="Constantia" w:hAnsi="Constantia"/>
          <w:color w:val="000000"/>
        </w:rPr>
      </w:pPr>
      <w:r w:rsidRPr="00681921">
        <w:rPr>
          <w:rFonts w:ascii="Constantia" w:hAnsi="Constantia"/>
          <w:color w:val="000000"/>
        </w:rPr>
        <w:t xml:space="preserve">Neutering males at a young age reduces the incidence of </w:t>
      </w:r>
      <w:r>
        <w:rPr>
          <w:rFonts w:ascii="Constantia" w:hAnsi="Constantia"/>
          <w:color w:val="000000"/>
        </w:rPr>
        <w:t xml:space="preserve">the </w:t>
      </w:r>
      <w:r w:rsidRPr="00681921">
        <w:rPr>
          <w:rFonts w:ascii="Constantia" w:hAnsi="Constantia"/>
          <w:color w:val="000000"/>
        </w:rPr>
        <w:t>undesirable behav</w:t>
      </w:r>
      <w:r>
        <w:rPr>
          <w:rFonts w:ascii="Constantia" w:hAnsi="Constantia"/>
          <w:color w:val="000000"/>
        </w:rPr>
        <w:t>iors of</w:t>
      </w:r>
      <w:r w:rsidRPr="00681921">
        <w:rPr>
          <w:rFonts w:ascii="Constantia" w:hAnsi="Constantia"/>
          <w:color w:val="000000"/>
        </w:rPr>
        <w:t xml:space="preserve"> roaming, fighting and urine marking</w:t>
      </w:r>
      <w:r>
        <w:rPr>
          <w:rFonts w:ascii="Constantia" w:hAnsi="Constantia"/>
          <w:color w:val="000000"/>
        </w:rPr>
        <w:t xml:space="preserve"> in the house</w:t>
      </w:r>
      <w:r w:rsidRPr="00681921">
        <w:rPr>
          <w:rFonts w:ascii="Constantia" w:hAnsi="Constantia"/>
          <w:color w:val="000000"/>
        </w:rPr>
        <w:t xml:space="preserve">.  </w:t>
      </w:r>
    </w:p>
    <w:p w:rsidR="00D3114E" w:rsidRPr="008C56F8" w:rsidRDefault="00D3114E" w:rsidP="00D3114E">
      <w:pPr>
        <w:autoSpaceDE w:val="0"/>
        <w:autoSpaceDN w:val="0"/>
        <w:adjustRightInd w:val="0"/>
        <w:rPr>
          <w:rFonts w:ascii="Constantia" w:hAnsi="Constantia"/>
          <w:color w:val="000000"/>
        </w:rPr>
      </w:pPr>
    </w:p>
    <w:p w:rsidR="00D3114E" w:rsidRPr="008C56F8" w:rsidRDefault="00D3114E" w:rsidP="00D3114E">
      <w:pPr>
        <w:autoSpaceDE w:val="0"/>
        <w:autoSpaceDN w:val="0"/>
        <w:adjustRightInd w:val="0"/>
        <w:rPr>
          <w:rFonts w:ascii="Constantia" w:hAnsi="Constantia"/>
          <w:b/>
          <w:color w:val="000000"/>
        </w:rPr>
      </w:pPr>
      <w:r w:rsidRPr="008C56F8">
        <w:rPr>
          <w:rFonts w:ascii="Constantia" w:hAnsi="Constantia"/>
          <w:b/>
          <w:color w:val="000000"/>
          <w:u w:val="single"/>
        </w:rPr>
        <w:t>Microchip</w:t>
      </w:r>
    </w:p>
    <w:p w:rsidR="00D3114E" w:rsidRDefault="00D3114E" w:rsidP="00D3114E">
      <w:pPr>
        <w:autoSpaceDE w:val="0"/>
        <w:autoSpaceDN w:val="0"/>
        <w:adjustRightInd w:val="0"/>
        <w:spacing w:after="200" w:line="276" w:lineRule="auto"/>
        <w:rPr>
          <w:rFonts w:ascii="Constantia" w:hAnsi="Constantia"/>
          <w:color w:val="000000"/>
        </w:rPr>
      </w:pPr>
      <w:r>
        <w:rPr>
          <w:rFonts w:ascii="Constantia" w:hAnsi="Constantia"/>
          <w:color w:val="000000"/>
        </w:rPr>
        <w:t xml:space="preserve">A microchip is a safe and valuable item that we highly recommend for your pet.  It will ensure your cat is reunited with your family if it is ever lost and found.  </w:t>
      </w:r>
    </w:p>
    <w:p w:rsidR="00D3114E" w:rsidRDefault="00D3114E" w:rsidP="00D3114E">
      <w:pPr>
        <w:autoSpaceDE w:val="0"/>
        <w:autoSpaceDN w:val="0"/>
        <w:adjustRightInd w:val="0"/>
        <w:spacing w:after="200" w:line="276" w:lineRule="auto"/>
        <w:rPr>
          <w:rFonts w:ascii="Constantia" w:hAnsi="Constantia"/>
          <w:color w:val="000000"/>
        </w:rPr>
      </w:pPr>
      <w:r>
        <w:rPr>
          <w:rFonts w:ascii="Constantia" w:hAnsi="Constantia"/>
          <w:color w:val="000000"/>
        </w:rPr>
        <w:t>A microchip is a</w:t>
      </w:r>
      <w:r w:rsidRPr="008C56F8">
        <w:rPr>
          <w:rFonts w:ascii="Constantia" w:hAnsi="Constantia"/>
          <w:color w:val="000000"/>
        </w:rPr>
        <w:t xml:space="preserve"> permanent form of identification that is</w:t>
      </w:r>
      <w:r>
        <w:rPr>
          <w:rFonts w:ascii="Constantia" w:hAnsi="Constantia"/>
          <w:color w:val="000000"/>
        </w:rPr>
        <w:t xml:space="preserve"> </w:t>
      </w:r>
      <w:r w:rsidRPr="008C56F8">
        <w:rPr>
          <w:rFonts w:ascii="Constantia" w:hAnsi="Constantia"/>
          <w:color w:val="000000"/>
        </w:rPr>
        <w:t>placed below the skin between the shoul</w:t>
      </w:r>
      <w:r>
        <w:rPr>
          <w:rFonts w:ascii="Constantia" w:hAnsi="Constantia"/>
          <w:color w:val="000000"/>
        </w:rPr>
        <w:t xml:space="preserve">der blades.  This tiny device can be easily implanted during an appointment or while your is under anesthesia for their spay or neuter. </w:t>
      </w:r>
    </w:p>
    <w:p w:rsidR="00D3114E" w:rsidRPr="008C56F8" w:rsidRDefault="00D3114E" w:rsidP="00D3114E">
      <w:pPr>
        <w:autoSpaceDE w:val="0"/>
        <w:autoSpaceDN w:val="0"/>
        <w:adjustRightInd w:val="0"/>
        <w:spacing w:after="200" w:line="276" w:lineRule="auto"/>
        <w:rPr>
          <w:rFonts w:ascii="Constantia" w:hAnsi="Constantia"/>
          <w:color w:val="000000"/>
        </w:rPr>
      </w:pPr>
      <w:r>
        <w:rPr>
          <w:rFonts w:ascii="Constantia" w:hAnsi="Constantia"/>
          <w:color w:val="000000"/>
        </w:rPr>
        <w:t>Veterinary hospitals, h</w:t>
      </w:r>
      <w:r w:rsidRPr="008C56F8">
        <w:rPr>
          <w:rFonts w:ascii="Constantia" w:hAnsi="Constantia"/>
          <w:color w:val="000000"/>
        </w:rPr>
        <w:t>umane societies and animal s</w:t>
      </w:r>
      <w:r>
        <w:rPr>
          <w:rFonts w:ascii="Constantia" w:hAnsi="Constantia"/>
          <w:color w:val="000000"/>
        </w:rPr>
        <w:t xml:space="preserve">helters across the country </w:t>
      </w:r>
      <w:r w:rsidRPr="008C56F8">
        <w:rPr>
          <w:rFonts w:ascii="Constantia" w:hAnsi="Constantia"/>
          <w:color w:val="000000"/>
        </w:rPr>
        <w:t xml:space="preserve">have </w:t>
      </w:r>
      <w:r>
        <w:rPr>
          <w:rFonts w:ascii="Constantia" w:hAnsi="Constantia"/>
          <w:color w:val="000000"/>
        </w:rPr>
        <w:t xml:space="preserve">universal </w:t>
      </w:r>
      <w:r w:rsidRPr="008C56F8">
        <w:rPr>
          <w:rFonts w:ascii="Constantia" w:hAnsi="Constantia"/>
          <w:color w:val="000000"/>
        </w:rPr>
        <w:t>scanners</w:t>
      </w:r>
      <w:r>
        <w:rPr>
          <w:rFonts w:ascii="Constantia" w:hAnsi="Constantia"/>
          <w:color w:val="000000"/>
        </w:rPr>
        <w:t xml:space="preserve"> used to identify a microchip in a pet</w:t>
      </w:r>
      <w:r w:rsidRPr="008C56F8">
        <w:rPr>
          <w:rFonts w:ascii="Constantia" w:hAnsi="Constantia"/>
          <w:color w:val="000000"/>
        </w:rPr>
        <w:t xml:space="preserve">.  </w:t>
      </w:r>
      <w:r>
        <w:rPr>
          <w:rFonts w:ascii="Constantia" w:hAnsi="Constantia"/>
          <w:color w:val="000000"/>
        </w:rPr>
        <w:t>Your pet’s unique microchip number is stored in a</w:t>
      </w:r>
      <w:r w:rsidRPr="008C56F8">
        <w:rPr>
          <w:rFonts w:ascii="Constantia" w:hAnsi="Constantia"/>
          <w:color w:val="000000"/>
        </w:rPr>
        <w:t xml:space="preserve"> nationa</w:t>
      </w:r>
      <w:r>
        <w:rPr>
          <w:rFonts w:ascii="Constantia" w:hAnsi="Constantia"/>
          <w:color w:val="000000"/>
        </w:rPr>
        <w:t xml:space="preserve">l registry and ensures you will be contacted if someone finds </w:t>
      </w:r>
      <w:proofErr w:type="gramStart"/>
      <w:r>
        <w:rPr>
          <w:rFonts w:ascii="Constantia" w:hAnsi="Constantia"/>
          <w:color w:val="000000"/>
        </w:rPr>
        <w:t>your</w:t>
      </w:r>
      <w:proofErr w:type="gramEnd"/>
      <w:r>
        <w:rPr>
          <w:rFonts w:ascii="Constantia" w:hAnsi="Constantia"/>
          <w:color w:val="000000"/>
        </w:rPr>
        <w:t xml:space="preserve"> missing pet and brings them to an animal care facility</w:t>
      </w:r>
      <w:r w:rsidRPr="008C56F8">
        <w:rPr>
          <w:rFonts w:ascii="Constantia" w:hAnsi="Constantia"/>
          <w:color w:val="000000"/>
        </w:rPr>
        <w:t>.</w:t>
      </w:r>
      <w:r>
        <w:rPr>
          <w:rFonts w:ascii="Constantia" w:hAnsi="Constantia"/>
          <w:color w:val="000000"/>
        </w:rPr>
        <w:t xml:space="preserve"> </w:t>
      </w:r>
      <w:r w:rsidRPr="008C56F8">
        <w:rPr>
          <w:rFonts w:ascii="Constantia" w:hAnsi="Constantia"/>
          <w:color w:val="000000"/>
        </w:rPr>
        <w:t xml:space="preserve"> </w:t>
      </w:r>
    </w:p>
    <w:p w:rsidR="00D3114E" w:rsidRPr="008C56F8" w:rsidRDefault="00D3114E" w:rsidP="00D3114E">
      <w:pPr>
        <w:autoSpaceDE w:val="0"/>
        <w:autoSpaceDN w:val="0"/>
        <w:adjustRightInd w:val="0"/>
        <w:rPr>
          <w:rFonts w:ascii="Constantia" w:hAnsi="Constantia"/>
          <w:b/>
          <w:color w:val="000000"/>
          <w:u w:val="single"/>
        </w:rPr>
      </w:pPr>
      <w:r w:rsidRPr="008C56F8">
        <w:rPr>
          <w:rFonts w:ascii="Constantia" w:hAnsi="Constantia"/>
          <w:b/>
          <w:color w:val="000000"/>
          <w:u w:val="single"/>
        </w:rPr>
        <w:t>Pet Insurance</w:t>
      </w:r>
    </w:p>
    <w:p w:rsidR="001D237A" w:rsidRPr="00D3114E" w:rsidRDefault="00D3114E" w:rsidP="00D3114E">
      <w:pPr>
        <w:autoSpaceDE w:val="0"/>
        <w:autoSpaceDN w:val="0"/>
        <w:adjustRightInd w:val="0"/>
        <w:rPr>
          <w:rFonts w:ascii="Constantia" w:hAnsi="Constantia"/>
          <w:color w:val="000000"/>
        </w:rPr>
      </w:pPr>
      <w:r w:rsidRPr="008C56F8">
        <w:rPr>
          <w:rFonts w:ascii="Constantia" w:hAnsi="Constantia"/>
          <w:color w:val="000000"/>
        </w:rPr>
        <w:t xml:space="preserve">The decision about whether or not to get pet insurance is dependent on your individual family situation.  There is an independent website </w:t>
      </w:r>
      <w:r w:rsidRPr="008C56F8">
        <w:rPr>
          <w:rFonts w:ascii="Constantia" w:hAnsi="Constantia"/>
          <w:color w:val="0000FF"/>
          <w:u w:val="single"/>
        </w:rPr>
        <w:t>www.petinsurancereview.com</w:t>
      </w:r>
      <w:r w:rsidRPr="008C56F8">
        <w:rPr>
          <w:rFonts w:ascii="Constantia" w:hAnsi="Constantia"/>
          <w:color w:val="000000"/>
        </w:rPr>
        <w:t xml:space="preserve"> that compares some of the different plans available.</w:t>
      </w:r>
    </w:p>
    <w:sectPr w:rsidR="001D237A" w:rsidRPr="00D3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4E"/>
    <w:rsid w:val="001D237A"/>
    <w:rsid w:val="006A1DE3"/>
    <w:rsid w:val="009A5D6B"/>
    <w:rsid w:val="00B33FAC"/>
    <w:rsid w:val="00D3114E"/>
    <w:rsid w:val="00E6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D54EA-08FF-4ACD-AA03-047C8CB7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4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opupWin1('/dictionary_term.cfm?term=immune%20system',%2050,%2050,%20350,%2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workstation2</cp:lastModifiedBy>
  <cp:revision>6</cp:revision>
  <cp:lastPrinted>2018-03-14T20:29:00Z</cp:lastPrinted>
  <dcterms:created xsi:type="dcterms:W3CDTF">2015-12-08T09:38:00Z</dcterms:created>
  <dcterms:modified xsi:type="dcterms:W3CDTF">2018-03-14T20:30:00Z</dcterms:modified>
</cp:coreProperties>
</file>